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4023665E" w:rsidR="00993EFF" w:rsidRPr="00C454EA" w:rsidRDefault="002C1781" w:rsidP="00202F12">
      <w:pPr>
        <w:pStyle w:val="Titolo1"/>
        <w:spacing w:before="0" w:after="120"/>
        <w:jc w:val="center"/>
        <w:rPr>
          <w:i/>
          <w:iCs/>
          <w:lang w:val="la-Latn"/>
        </w:rPr>
      </w:pPr>
      <w:r w:rsidRPr="002C1781">
        <w:rPr>
          <w:lang w:val="la-Latn"/>
        </w:rPr>
        <w:t>IL SIGNORE È CON TE</w:t>
      </w:r>
      <w:r w:rsidR="00C454EA" w:rsidRPr="00C454EA">
        <w:rPr>
          <w:lang w:val="la-Latn"/>
        </w:rPr>
        <w:t xml:space="preserve"> </w:t>
      </w:r>
    </w:p>
    <w:p w14:paraId="78646BFC" w14:textId="185FA1F5" w:rsidR="00E55510" w:rsidRPr="00E55510" w:rsidRDefault="00E55510" w:rsidP="00E55510">
      <w:pPr>
        <w:spacing w:after="120"/>
        <w:jc w:val="both"/>
        <w:rPr>
          <w:rFonts w:ascii="Arial" w:hAnsi="Arial" w:cs="Arial"/>
          <w:szCs w:val="24"/>
        </w:rPr>
      </w:pPr>
      <w:r w:rsidRPr="00E55510">
        <w:rPr>
          <w:rFonts w:ascii="Arial" w:hAnsi="Arial" w:cs="Arial"/>
          <w:szCs w:val="24"/>
        </w:rPr>
        <w:t xml:space="preserve">L’Arcangelo Gabriele, mandato sulla nostra terra per annunziare il mistero di Dio ed anche per spiegarlo, dice alla Vergine Maria: </w:t>
      </w:r>
      <w:r w:rsidRPr="00E55510">
        <w:rPr>
          <w:rFonts w:ascii="Arial" w:hAnsi="Arial" w:cs="Arial"/>
          <w:i/>
          <w:szCs w:val="24"/>
        </w:rPr>
        <w:t>“Il Signore è con te”</w:t>
      </w:r>
      <w:r w:rsidRPr="00E55510">
        <w:rPr>
          <w:rFonts w:ascii="Arial" w:hAnsi="Arial" w:cs="Arial"/>
          <w:szCs w:val="24"/>
        </w:rPr>
        <w:t xml:space="preserve">. </w:t>
      </w:r>
      <w:r w:rsidR="000D1737">
        <w:rPr>
          <w:rFonts w:ascii="Arial" w:hAnsi="Arial" w:cs="Arial"/>
          <w:szCs w:val="24"/>
        </w:rPr>
        <w:t xml:space="preserve"> </w:t>
      </w:r>
      <w:r w:rsidRPr="00E55510">
        <w:rPr>
          <w:rFonts w:ascii="Arial" w:hAnsi="Arial" w:cs="Arial"/>
          <w:szCs w:val="24"/>
        </w:rPr>
        <w:t xml:space="preserve">Nella Santa Messa, il Sacerdote si rivolge al popolo con questo saluto per ben tre volte: all’inizio prima dell’atto penitenziale, nel cuore della messa, prima del prefazio, alla fine, prima della benedizione di congedo. Egli però non dice: </w:t>
      </w:r>
      <w:r w:rsidRPr="00E55510">
        <w:rPr>
          <w:rFonts w:ascii="Arial" w:hAnsi="Arial" w:cs="Arial"/>
          <w:i/>
          <w:szCs w:val="24"/>
        </w:rPr>
        <w:t>“Il Signore è con te, popolo di Dio, sua santa assemblea, sua comunità riunita per la celebrazione dei santi misteri”</w:t>
      </w:r>
      <w:r w:rsidRPr="00E55510">
        <w:rPr>
          <w:rFonts w:ascii="Arial" w:hAnsi="Arial" w:cs="Arial"/>
          <w:szCs w:val="24"/>
        </w:rPr>
        <w:t xml:space="preserve">. Dice invece: </w:t>
      </w:r>
      <w:r w:rsidRPr="00E55510">
        <w:rPr>
          <w:rFonts w:ascii="Arial" w:hAnsi="Arial" w:cs="Arial"/>
          <w:i/>
          <w:szCs w:val="24"/>
        </w:rPr>
        <w:t>“Il Signore sia con voi”</w:t>
      </w:r>
      <w:r w:rsidRPr="00E55510">
        <w:rPr>
          <w:rFonts w:ascii="Arial" w:hAnsi="Arial" w:cs="Arial"/>
          <w:szCs w:val="24"/>
        </w:rPr>
        <w:t xml:space="preserve">.  È questa un augurio, una preghiera, un’invocazione. Non è però una realtà, una certezza, un modo di essere, uno stato del cristiano. </w:t>
      </w:r>
    </w:p>
    <w:p w14:paraId="75B4ADE5" w14:textId="1B70ED08" w:rsidR="00E55510" w:rsidRPr="00E55510" w:rsidRDefault="00E55510" w:rsidP="00E55510">
      <w:pPr>
        <w:spacing w:after="120"/>
        <w:jc w:val="both"/>
        <w:rPr>
          <w:rFonts w:ascii="Arial" w:hAnsi="Arial" w:cs="Arial"/>
          <w:szCs w:val="24"/>
        </w:rPr>
      </w:pPr>
      <w:r w:rsidRPr="00E55510">
        <w:rPr>
          <w:rFonts w:ascii="Arial" w:hAnsi="Arial" w:cs="Arial"/>
          <w:szCs w:val="24"/>
        </w:rPr>
        <w:t>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w:t>
      </w:r>
      <w:r w:rsidR="000D1737">
        <w:rPr>
          <w:rFonts w:ascii="Arial" w:hAnsi="Arial" w:cs="Arial"/>
          <w:szCs w:val="24"/>
        </w:rPr>
        <w:t xml:space="preserve"> </w:t>
      </w:r>
      <w:r w:rsidRPr="00E55510">
        <w:rPr>
          <w:rFonts w:ascii="Arial" w:hAnsi="Arial" w:cs="Arial"/>
          <w:szCs w:val="24"/>
        </w:rPr>
        <w:t>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w:t>
      </w:r>
      <w:r w:rsidR="000D1737">
        <w:rPr>
          <w:rFonts w:ascii="Arial" w:hAnsi="Arial" w:cs="Arial"/>
          <w:szCs w:val="24"/>
        </w:rPr>
        <w:t xml:space="preserve"> </w:t>
      </w:r>
      <w:r w:rsidRPr="00E55510">
        <w:rPr>
          <w:rFonts w:ascii="Arial" w:hAnsi="Arial" w:cs="Arial"/>
          <w:szCs w:val="24"/>
        </w:rPr>
        <w:t>Noi non siamo con Dio. Ci auguriamo di poterlo essere. Preghiamo per divenirlo. Ma dobbiamo confessare che siamo con noi stessi, per noi stessi.</w:t>
      </w:r>
    </w:p>
    <w:p w14:paraId="1CBD693B" w14:textId="313441A7" w:rsidR="00E55510" w:rsidRDefault="00E55510" w:rsidP="00E55510">
      <w:pPr>
        <w:spacing w:after="120"/>
        <w:jc w:val="both"/>
        <w:rPr>
          <w:rFonts w:ascii="Arial" w:hAnsi="Arial" w:cs="Arial"/>
          <w:szCs w:val="24"/>
        </w:rPr>
      </w:pPr>
      <w:r w:rsidRPr="00E55510">
        <w:rPr>
          <w:rFonts w:ascii="Arial" w:hAnsi="Arial" w:cs="Arial"/>
          <w:szCs w:val="24"/>
        </w:rPr>
        <w:t>Dio è con noi, quando gli permettiamo di essere la mente della nostra mente, il cuore del nostro cuore, il sangue del nostro sangue, il respiro del nostro respiro, il corpo del nostro corpo, la vita della nostra vita, la natura della nostra natura.</w:t>
      </w:r>
      <w:r w:rsidR="000D1737">
        <w:rPr>
          <w:rFonts w:ascii="Arial" w:hAnsi="Arial" w:cs="Arial"/>
          <w:szCs w:val="24"/>
        </w:rPr>
        <w:t xml:space="preserve"> </w:t>
      </w:r>
      <w:r w:rsidRPr="00E55510">
        <w:rPr>
          <w:rFonts w:ascii="Arial" w:hAnsi="Arial" w:cs="Arial"/>
          <w:szCs w:val="24"/>
        </w:rPr>
        <w:t>Nella Vergine Maria questo è avvenuto. L’Apocalisse ce la mostra vestita di sole, cioè avvolta interamente di Dio. Dio le fa da veste. Vestire Dio è divenire come Dio. Non per arroganza, superbia, vanagloria, esaltazione, tentazione.</w:t>
      </w:r>
      <w:r w:rsidR="000D1737">
        <w:rPr>
          <w:rFonts w:ascii="Arial" w:hAnsi="Arial" w:cs="Arial"/>
          <w:szCs w:val="24"/>
        </w:rPr>
        <w:t xml:space="preserve"> </w:t>
      </w:r>
      <w:r w:rsidRPr="00E55510">
        <w:rPr>
          <w:rFonts w:ascii="Arial" w:hAnsi="Arial" w:cs="Arial"/>
          <w:szCs w:val="24"/>
        </w:rPr>
        <w:t xml:space="preserve">La Vergine Maria è divenuta come Dio per somma umiltà, per annientamento del suo essere e della sua vita. In Lei si compie la parola di Satana: </w:t>
      </w:r>
      <w:r w:rsidRPr="000D1737">
        <w:rPr>
          <w:rFonts w:ascii="Arial" w:hAnsi="Arial" w:cs="Arial"/>
          <w:i/>
          <w:iCs/>
          <w:szCs w:val="24"/>
        </w:rPr>
        <w:t>“</w:t>
      </w:r>
      <w:r w:rsidRPr="000D1737">
        <w:rPr>
          <w:rFonts w:ascii="Arial" w:hAnsi="Arial" w:cs="Arial"/>
          <w:i/>
          <w:iCs/>
          <w:color w:val="000000"/>
          <w:szCs w:val="24"/>
        </w:rPr>
        <w:t>Il serpente era il più astuto di tutti gli animali selvatici che Dio aveva fatto e disse alla donna: «</w:t>
      </w:r>
      <w:r w:rsidRPr="00E55510">
        <w:rPr>
          <w:rFonts w:ascii="Arial" w:hAnsi="Arial" w:cs="Arial"/>
          <w:i/>
          <w:color w:val="000000"/>
          <w:szCs w:val="24"/>
        </w:rPr>
        <w:t>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w:t>
      </w:r>
      <w:r w:rsidRPr="00E55510">
        <w:rPr>
          <w:rFonts w:ascii="Arial" w:hAnsi="Arial" w:cs="Arial"/>
          <w:color w:val="000000"/>
          <w:szCs w:val="24"/>
        </w:rPr>
        <w:t xml:space="preserve"> (Gn 3,1-5). </w:t>
      </w:r>
      <w:r w:rsidRPr="00E55510">
        <w:rPr>
          <w:rFonts w:ascii="Arial" w:hAnsi="Arial" w:cs="Arial"/>
          <w:szCs w:val="24"/>
        </w:rPr>
        <w:t xml:space="preserve">Non però come la intendeva Satana, bensì come dall’eternità l’aveva pensata il Signore: non per la via della ribellione, della trasgressione, della superbia e dell’insubordinazione, bensì per la via dell’umiltà, dell’obbedienza, della sottomissione al Signore, della totale verginità. </w:t>
      </w:r>
    </w:p>
    <w:p w14:paraId="4BB4BB41" w14:textId="6A186917" w:rsidR="00702EE4" w:rsidRPr="00702EE4" w:rsidRDefault="000D1737" w:rsidP="0066184A">
      <w:pPr>
        <w:spacing w:after="120"/>
        <w:jc w:val="both"/>
        <w:rPr>
          <w:rFonts w:ascii="Arial" w:hAnsi="Arial" w:cs="Arial"/>
          <w:b/>
        </w:rPr>
      </w:pPr>
      <w:r>
        <w:rPr>
          <w:rFonts w:ascii="Arial" w:hAnsi="Arial" w:cs="Arial"/>
          <w:szCs w:val="24"/>
        </w:rPr>
        <w:t xml:space="preserve">Noi neanche siamo come Anania e Saffira. Questi diedero alla comunità del Signore metà del prezzo ricavato dal campo venduto, ingannando lo Spirito Santo: </w:t>
      </w:r>
      <w:r w:rsidRPr="000D1737">
        <w:rPr>
          <w:rFonts w:ascii="Arial" w:hAnsi="Arial" w:cs="Arial"/>
          <w:i/>
          <w:iCs/>
          <w:szCs w:val="24"/>
        </w:rPr>
        <w:t>“Un</w:t>
      </w:r>
      <w:r w:rsidRPr="000D1737">
        <w:rPr>
          <w:rFonts w:ascii="Arial" w:hAnsi="Arial" w:cs="Arial"/>
          <w:i/>
          <w:iCs/>
          <w:szCs w:val="24"/>
        </w:rPr>
        <w:t xml:space="preserve"> uomo di nome Anania, con sua moglie Saffìra, vendette un terreno </w:t>
      </w:r>
      <w:r w:rsidRPr="000D1737">
        <w:rPr>
          <w:rFonts w:ascii="Arial" w:hAnsi="Arial" w:cs="Arial"/>
          <w:i/>
          <w:iCs/>
          <w:szCs w:val="24"/>
        </w:rPr>
        <w:t>e</w:t>
      </w:r>
      <w:r w:rsidRPr="000D1737">
        <w:rPr>
          <w:rFonts w:ascii="Arial" w:hAnsi="Arial" w:cs="Arial"/>
          <w:i/>
          <w:iCs/>
          <w:szCs w:val="24"/>
        </w:rPr>
        <w:t xml:space="preserve">, tenuta per sé, d’accordo con la moglie, una parte del ricavato, consegnò l’altra parte deponendola ai piedi degli apostoli. Ma Pietro disse: «Anania, perché Satana ti ha riempito il cuore, cosicché hai mentito allo Spirito Santo e hai trattenuto una parte del ricavato del campo? </w:t>
      </w:r>
      <w:r w:rsidRPr="000D1737">
        <w:rPr>
          <w:rFonts w:ascii="Arial" w:hAnsi="Arial" w:cs="Arial"/>
          <w:i/>
          <w:iCs/>
          <w:szCs w:val="24"/>
        </w:rPr>
        <w:t>Prima</w:t>
      </w:r>
      <w:r w:rsidRPr="000D1737">
        <w:rPr>
          <w:rFonts w:ascii="Arial" w:hAnsi="Arial" w:cs="Arial"/>
          <w:i/>
          <w:iCs/>
          <w:szCs w:val="24"/>
        </w:rPr>
        <w:t xml:space="preserve"> di venderlo, non era forse tua proprietà e l’importo della vendita non era forse a tua disposizione? Perché hai pensato in cuor tuo a quest’azione? Non hai mentito agli uomini, ma a Dio». </w:t>
      </w:r>
      <w:r w:rsidRPr="000D1737">
        <w:rPr>
          <w:rFonts w:ascii="Arial" w:hAnsi="Arial" w:cs="Arial"/>
          <w:i/>
          <w:iCs/>
          <w:szCs w:val="24"/>
        </w:rPr>
        <w:t>All’udire</w:t>
      </w:r>
      <w:r w:rsidRPr="000D1737">
        <w:rPr>
          <w:rFonts w:ascii="Arial" w:hAnsi="Arial" w:cs="Arial"/>
          <w:i/>
          <w:iCs/>
          <w:szCs w:val="24"/>
        </w:rPr>
        <w:t xml:space="preserve"> queste parole, Anania cadde a terra e spirò. Un grande timore si diffuse in tutti quelli che ascoltavano. </w:t>
      </w:r>
      <w:r w:rsidRPr="000D1737">
        <w:rPr>
          <w:rFonts w:ascii="Arial" w:hAnsi="Arial" w:cs="Arial"/>
          <w:i/>
          <w:iCs/>
          <w:szCs w:val="24"/>
        </w:rPr>
        <w:t>Si</w:t>
      </w:r>
      <w:r w:rsidRPr="000D1737">
        <w:rPr>
          <w:rFonts w:ascii="Arial" w:hAnsi="Arial" w:cs="Arial"/>
          <w:i/>
          <w:iCs/>
          <w:szCs w:val="24"/>
        </w:rPr>
        <w:t xml:space="preserve"> alzarono allora i giovani, lo avvolsero, lo portarono fuori e lo seppellirono.</w:t>
      </w:r>
      <w:r w:rsidRPr="000D1737">
        <w:rPr>
          <w:rFonts w:ascii="Arial" w:hAnsi="Arial" w:cs="Arial"/>
          <w:i/>
          <w:iCs/>
          <w:szCs w:val="24"/>
        </w:rPr>
        <w:t xml:space="preserve"> Avvenne</w:t>
      </w:r>
      <w:r w:rsidRPr="000D1737">
        <w:rPr>
          <w:rFonts w:ascii="Arial" w:hAnsi="Arial" w:cs="Arial"/>
          <w:i/>
          <w:iCs/>
          <w:szCs w:val="24"/>
        </w:rPr>
        <w:t xml:space="preserve"> poi che, circa tre ore più tardi, entrò sua moglie, ignara dell’accaduto. </w:t>
      </w:r>
      <w:r w:rsidRPr="000D1737">
        <w:rPr>
          <w:rFonts w:ascii="Arial" w:hAnsi="Arial" w:cs="Arial"/>
          <w:i/>
          <w:iCs/>
          <w:szCs w:val="24"/>
        </w:rPr>
        <w:t>Pietro</w:t>
      </w:r>
      <w:r w:rsidRPr="000D1737">
        <w:rPr>
          <w:rFonts w:ascii="Arial" w:hAnsi="Arial" w:cs="Arial"/>
          <w:i/>
          <w:iCs/>
          <w:szCs w:val="24"/>
        </w:rPr>
        <w:t xml:space="preserve"> le chiese: «Dimmi: è a questo prezzo che avete venduto il campo?». Ed ella rispose: «Sì, a questo prezzo». </w:t>
      </w:r>
      <w:r w:rsidRPr="000D1737">
        <w:rPr>
          <w:rFonts w:ascii="Arial" w:hAnsi="Arial" w:cs="Arial"/>
          <w:i/>
          <w:iCs/>
          <w:szCs w:val="24"/>
        </w:rPr>
        <w:t>Allora</w:t>
      </w:r>
      <w:r w:rsidRPr="000D1737">
        <w:rPr>
          <w:rFonts w:ascii="Arial" w:hAnsi="Arial" w:cs="Arial"/>
          <w:i/>
          <w:iCs/>
          <w:szCs w:val="24"/>
        </w:rPr>
        <w:t xml:space="preserve"> Pietro le disse: «Perché vi siete accordati per mettere alla prova lo Spirito del Signore? Ecco qui alla porta quelli che hanno seppellito tuo marito: porteranno via anche te». </w:t>
      </w:r>
      <w:r w:rsidRPr="000D1737">
        <w:rPr>
          <w:rFonts w:ascii="Arial" w:hAnsi="Arial" w:cs="Arial"/>
          <w:i/>
          <w:iCs/>
          <w:szCs w:val="24"/>
        </w:rPr>
        <w:t>Ella</w:t>
      </w:r>
      <w:r w:rsidRPr="000D1737">
        <w:rPr>
          <w:rFonts w:ascii="Arial" w:hAnsi="Arial" w:cs="Arial"/>
          <w:i/>
          <w:iCs/>
          <w:szCs w:val="24"/>
        </w:rPr>
        <w:t xml:space="preserve"> all’istante cadde ai piedi di Pietro e spirò. Quando i giovani entrarono, la trovarono morta, la portarono fuori e la seppellirono accanto a suo marito. </w:t>
      </w:r>
      <w:r w:rsidRPr="000D1737">
        <w:rPr>
          <w:rFonts w:ascii="Arial" w:hAnsi="Arial" w:cs="Arial"/>
          <w:i/>
          <w:iCs/>
          <w:szCs w:val="24"/>
        </w:rPr>
        <w:t>Un</w:t>
      </w:r>
      <w:r w:rsidRPr="000D1737">
        <w:rPr>
          <w:rFonts w:ascii="Arial" w:hAnsi="Arial" w:cs="Arial"/>
          <w:i/>
          <w:iCs/>
          <w:szCs w:val="24"/>
        </w:rPr>
        <w:t xml:space="preserve"> grande timore si diffuse in tutta la Chiesa e in tutti quelli che venivano a sapere queste cose</w:t>
      </w:r>
      <w:r w:rsidRPr="000D1737">
        <w:rPr>
          <w:rFonts w:ascii="Arial" w:hAnsi="Arial" w:cs="Arial"/>
          <w:i/>
          <w:iCs/>
          <w:szCs w:val="24"/>
        </w:rPr>
        <w:t xml:space="preserve"> (At 5,1</w:t>
      </w:r>
      <w:r w:rsidR="0066184A">
        <w:rPr>
          <w:rFonts w:ascii="Arial" w:hAnsi="Arial" w:cs="Arial"/>
          <w:i/>
          <w:iCs/>
          <w:szCs w:val="24"/>
        </w:rPr>
        <w:t>-</w:t>
      </w:r>
      <w:r w:rsidRPr="000D1737">
        <w:rPr>
          <w:rFonts w:ascii="Arial" w:hAnsi="Arial" w:cs="Arial"/>
          <w:i/>
          <w:iCs/>
          <w:szCs w:val="24"/>
        </w:rPr>
        <w:t>11).</w:t>
      </w:r>
      <w:r>
        <w:rPr>
          <w:rFonts w:ascii="Arial" w:hAnsi="Arial" w:cs="Arial"/>
          <w:i/>
          <w:iCs/>
          <w:szCs w:val="24"/>
        </w:rPr>
        <w:t xml:space="preserve"> </w:t>
      </w:r>
      <w:r>
        <w:rPr>
          <w:rFonts w:ascii="Arial" w:hAnsi="Arial" w:cs="Arial"/>
          <w:szCs w:val="24"/>
        </w:rPr>
        <w:t>La Vergine Maria è anche più della vedova povera. Lei ha da</w:t>
      </w:r>
      <w:r w:rsidR="0066184A">
        <w:rPr>
          <w:rFonts w:ascii="Arial" w:hAnsi="Arial" w:cs="Arial"/>
          <w:szCs w:val="24"/>
        </w:rPr>
        <w:t>to tutto</w:t>
      </w:r>
      <w:r>
        <w:rPr>
          <w:rFonts w:ascii="Arial" w:hAnsi="Arial" w:cs="Arial"/>
          <w:szCs w:val="24"/>
        </w:rPr>
        <w:t xml:space="preserve"> quanto aveva per vivere: </w:t>
      </w:r>
      <w:r w:rsidRPr="0066184A">
        <w:rPr>
          <w:rFonts w:ascii="Arial" w:hAnsi="Arial" w:cs="Arial"/>
          <w:i/>
          <w:iCs/>
          <w:szCs w:val="24"/>
        </w:rPr>
        <w:t>“</w:t>
      </w:r>
      <w:r w:rsidR="0066184A" w:rsidRPr="0066184A">
        <w:rPr>
          <w:rFonts w:ascii="Arial" w:hAnsi="Arial" w:cs="Arial"/>
          <w:i/>
          <w:iCs/>
          <w:szCs w:val="24"/>
        </w:rPr>
        <w:t>Seduto</w:t>
      </w:r>
      <w:r w:rsidR="0066184A" w:rsidRPr="0066184A">
        <w:rPr>
          <w:rFonts w:ascii="Arial" w:hAnsi="Arial" w:cs="Arial"/>
          <w:i/>
          <w:iCs/>
          <w:szCs w:val="24"/>
        </w:rPr>
        <w:t xml:space="preserve"> di fronte al tesoro, osservava come la folla vi gettava monete. Tanti ricchi ne gettavano molte. </w:t>
      </w:r>
      <w:r w:rsidR="0066184A" w:rsidRPr="0066184A">
        <w:rPr>
          <w:rFonts w:ascii="Arial" w:hAnsi="Arial" w:cs="Arial"/>
          <w:i/>
          <w:iCs/>
          <w:szCs w:val="24"/>
        </w:rPr>
        <w:t>Ma</w:t>
      </w:r>
      <w:r w:rsidR="0066184A" w:rsidRPr="0066184A">
        <w:rPr>
          <w:rFonts w:ascii="Arial" w:hAnsi="Arial" w:cs="Arial"/>
          <w:i/>
          <w:iCs/>
          <w:szCs w:val="24"/>
        </w:rPr>
        <w:t xml:space="preserve">, venuta una vedova povera, vi gettò due monetine, che fanno un soldo. </w:t>
      </w:r>
      <w:r w:rsidR="0066184A" w:rsidRPr="0066184A">
        <w:rPr>
          <w:rFonts w:ascii="Arial" w:hAnsi="Arial" w:cs="Arial"/>
          <w:i/>
          <w:iCs/>
          <w:szCs w:val="24"/>
        </w:rPr>
        <w:t>Allora</w:t>
      </w:r>
      <w:r w:rsidR="0066184A" w:rsidRPr="0066184A">
        <w:rPr>
          <w:rFonts w:ascii="Arial" w:hAnsi="Arial" w:cs="Arial"/>
          <w:i/>
          <w:iCs/>
          <w:szCs w:val="24"/>
        </w:rPr>
        <w:t xml:space="preserve">, chiamati a sé i suoi discepoli, disse loro: «In verità io vi dico: questa vedova, così povera, ha gettato nel tesoro più di tutti gli altri. </w:t>
      </w:r>
      <w:r w:rsidR="0066184A" w:rsidRPr="0066184A">
        <w:rPr>
          <w:rFonts w:ascii="Arial" w:hAnsi="Arial" w:cs="Arial"/>
          <w:i/>
          <w:iCs/>
          <w:szCs w:val="24"/>
        </w:rPr>
        <w:t>Tutti</w:t>
      </w:r>
      <w:r w:rsidR="0066184A" w:rsidRPr="0066184A">
        <w:rPr>
          <w:rFonts w:ascii="Arial" w:hAnsi="Arial" w:cs="Arial"/>
          <w:i/>
          <w:iCs/>
          <w:szCs w:val="24"/>
        </w:rPr>
        <w:t xml:space="preserve"> infatti hanno gettato parte del loro superfluo. Lei invece, nella sua miseria, vi ha gettato tutto quello che aveva, tutto quanto aveva per vivere».</w:t>
      </w:r>
      <w:r w:rsidR="0066184A" w:rsidRPr="0066184A">
        <w:rPr>
          <w:rFonts w:ascii="Arial" w:hAnsi="Arial" w:cs="Arial"/>
          <w:i/>
          <w:iCs/>
          <w:szCs w:val="24"/>
        </w:rPr>
        <w:t xml:space="preserve"> (Mc 12.41-44).  </w:t>
      </w:r>
      <w:r w:rsidR="0066184A">
        <w:rPr>
          <w:rFonts w:ascii="Arial" w:hAnsi="Arial" w:cs="Arial"/>
          <w:szCs w:val="24"/>
        </w:rPr>
        <w:t>La Vergine Maria ha fatto dono al Padre di tutto il suo corpo, la sua anima, il suo spirito, il suo cuore. Ogni suo pensiero era pensiero del Signore. Ogni desiderio era desiderio del Signore. Tutto in Lei è stato sempre del Signore. Quando tu sei venuta in mezzo a noi</w:t>
      </w:r>
      <w:r w:rsidR="00A90DC1">
        <w:rPr>
          <w:rFonts w:ascii="Arial" w:hAnsi="Arial" w:cs="Arial"/>
          <w:szCs w:val="24"/>
        </w:rPr>
        <w:t>,</w:t>
      </w:r>
      <w:r w:rsidR="0066184A">
        <w:rPr>
          <w:rFonts w:ascii="Arial" w:hAnsi="Arial" w:cs="Arial"/>
          <w:szCs w:val="24"/>
        </w:rPr>
        <w:t xml:space="preserve"> questo ci hai chiesto: “Essere interamente del Vangelo, per il Vangelo. Essere interamente della Chiesa per la Chiesa. Essere dello Spirito Santo per la missione evangelizzatrice. Invece abbiamo vissuto solo qualche momento della nostra vita obbedendo al tuo comando di amore. Poi non ti abbiamo imitato. Ci siamo preso ciò che era nostro e abbiamo simulato di servirti. Tu non hai amato la nostra simulazione e ci ha abbandonato a noi stessi. La fine la conosciamo tutti. Ora Madre Santa, ti chiediamo una grazia. Ottienici dallo Spirito Santo di essere interamente e sempre del Signore.                                                                                                             </w:t>
      </w:r>
      <w:r w:rsidR="00CF0B61">
        <w:rPr>
          <w:rFonts w:ascii="Arial" w:hAnsi="Arial" w:cs="Arial"/>
          <w:b/>
        </w:rPr>
        <w:t>0</w:t>
      </w:r>
      <w:r w:rsidR="001A45ED">
        <w:rPr>
          <w:rFonts w:ascii="Arial" w:hAnsi="Arial" w:cs="Arial"/>
          <w:b/>
        </w:rPr>
        <w:t>9</w:t>
      </w:r>
      <w:r w:rsidR="00CF0B61">
        <w:rPr>
          <w:rFonts w:ascii="Arial" w:hAnsi="Arial" w:cs="Arial"/>
          <w:b/>
        </w:rPr>
        <w:t xml:space="preserve"> Novembre </w:t>
      </w:r>
      <w:r w:rsidR="00E467BF" w:rsidRPr="00E467BF">
        <w:rPr>
          <w:rFonts w:ascii="Arial" w:hAnsi="Arial" w:cs="Arial"/>
          <w:b/>
        </w:rPr>
        <w:t>202</w:t>
      </w:r>
      <w:r w:rsidR="00B87F12">
        <w:rPr>
          <w:rFonts w:ascii="Arial" w:hAnsi="Arial" w:cs="Arial"/>
          <w:b/>
        </w:rPr>
        <w:t>5</w:t>
      </w:r>
    </w:p>
    <w:sectPr w:rsidR="00702EE4" w:rsidRPr="00702EE4" w:rsidSect="0066184A">
      <w:type w:val="oddPage"/>
      <w:pgSz w:w="11906" w:h="16838" w:code="9"/>
      <w:pgMar w:top="284" w:right="1134" w:bottom="28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1737"/>
    <w:rsid w:val="000D36D0"/>
    <w:rsid w:val="000D4274"/>
    <w:rsid w:val="000D4A8A"/>
    <w:rsid w:val="000D6D43"/>
    <w:rsid w:val="000E020D"/>
    <w:rsid w:val="000E0560"/>
    <w:rsid w:val="000E1137"/>
    <w:rsid w:val="000E28C9"/>
    <w:rsid w:val="000E2CF0"/>
    <w:rsid w:val="000E3C4E"/>
    <w:rsid w:val="000E440C"/>
    <w:rsid w:val="000E4438"/>
    <w:rsid w:val="000E4C57"/>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1781"/>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184A"/>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0DC1"/>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5510"/>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1049</Words>
  <Characters>5982</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2024-08-13T19:51:00Z</dcterms:created>
  <dcterms:modified xsi:type="dcterms:W3CDTF">2024-08-14T14:41:00Z</dcterms:modified>
</cp:coreProperties>
</file>